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B72" w:rsidRPr="00864FD6" w:rsidRDefault="00EF0B72" w:rsidP="00AD632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F0B72">
        <w:rPr>
          <w:rFonts w:ascii="Times New Roman" w:hAnsi="Times New Roman" w:cs="Times New Roman"/>
          <w:sz w:val="28"/>
          <w:szCs w:val="28"/>
        </w:rPr>
        <w:t xml:space="preserve"> декабря библиотекой филиалом №7 сов</w:t>
      </w:r>
      <w:r>
        <w:rPr>
          <w:rFonts w:ascii="Times New Roman" w:hAnsi="Times New Roman" w:cs="Times New Roman"/>
          <w:sz w:val="28"/>
          <w:szCs w:val="28"/>
        </w:rPr>
        <w:t xml:space="preserve">местно с клубом </w:t>
      </w:r>
      <w:r w:rsidR="00AD632C">
        <w:rPr>
          <w:rFonts w:ascii="Times New Roman" w:hAnsi="Times New Roman" w:cs="Times New Roman"/>
          <w:sz w:val="28"/>
          <w:szCs w:val="28"/>
        </w:rPr>
        <w:t xml:space="preserve">села </w:t>
      </w:r>
      <w:r>
        <w:rPr>
          <w:rFonts w:ascii="Times New Roman" w:hAnsi="Times New Roman" w:cs="Times New Roman"/>
          <w:sz w:val="28"/>
          <w:szCs w:val="28"/>
        </w:rPr>
        <w:t>Лазо проведен урок мужества «Детство, опаленн</w:t>
      </w:r>
      <w:r w:rsidR="00AD632C">
        <w:rPr>
          <w:rFonts w:ascii="Times New Roman" w:hAnsi="Times New Roman" w:cs="Times New Roman"/>
          <w:sz w:val="28"/>
          <w:szCs w:val="28"/>
        </w:rPr>
        <w:t>ое войной», посвященное Дню Героев О</w:t>
      </w:r>
      <w:r>
        <w:rPr>
          <w:rFonts w:ascii="Times New Roman" w:hAnsi="Times New Roman" w:cs="Times New Roman"/>
          <w:sz w:val="28"/>
          <w:szCs w:val="28"/>
        </w:rPr>
        <w:t>течества. К мероприятию был</w:t>
      </w:r>
      <w:r w:rsidR="00AD63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оформлен</w:t>
      </w:r>
      <w:r w:rsidR="00AD632C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фото</w:t>
      </w:r>
      <w:r w:rsidR="00AD632C">
        <w:rPr>
          <w:rFonts w:ascii="Times New Roman" w:hAnsi="Times New Roman" w:cs="Times New Roman"/>
          <w:sz w:val="28"/>
          <w:szCs w:val="28"/>
        </w:rPr>
        <w:t>выставка</w:t>
      </w:r>
      <w:r>
        <w:rPr>
          <w:rFonts w:ascii="Times New Roman" w:hAnsi="Times New Roman" w:cs="Times New Roman"/>
          <w:sz w:val="28"/>
          <w:szCs w:val="28"/>
        </w:rPr>
        <w:t xml:space="preserve"> «Война пришлась на наше детство». Руководителем клуба «Вдохновение» </w:t>
      </w:r>
      <w:r w:rsidR="00AD632C">
        <w:rPr>
          <w:rFonts w:ascii="Times New Roman" w:hAnsi="Times New Roman" w:cs="Times New Roman"/>
          <w:sz w:val="28"/>
          <w:szCs w:val="28"/>
        </w:rPr>
        <w:t xml:space="preserve">М.П. </w:t>
      </w:r>
      <w:r>
        <w:rPr>
          <w:rFonts w:ascii="Times New Roman" w:hAnsi="Times New Roman" w:cs="Times New Roman"/>
          <w:sz w:val="28"/>
          <w:szCs w:val="28"/>
        </w:rPr>
        <w:t xml:space="preserve">Галкиным подготовлена и проведена </w:t>
      </w:r>
      <w:r w:rsidR="00AD632C">
        <w:rPr>
          <w:rFonts w:ascii="Times New Roman" w:hAnsi="Times New Roman" w:cs="Times New Roman"/>
          <w:sz w:val="28"/>
          <w:szCs w:val="28"/>
        </w:rPr>
        <w:t xml:space="preserve">электронная </w:t>
      </w:r>
      <w:r>
        <w:rPr>
          <w:rFonts w:ascii="Times New Roman" w:hAnsi="Times New Roman" w:cs="Times New Roman"/>
          <w:sz w:val="28"/>
          <w:szCs w:val="28"/>
        </w:rPr>
        <w:t>презентация о детях</w:t>
      </w:r>
      <w:r w:rsidR="00AD632C">
        <w:rPr>
          <w:rFonts w:ascii="Times New Roman" w:hAnsi="Times New Roman" w:cs="Times New Roman"/>
          <w:sz w:val="28"/>
          <w:szCs w:val="28"/>
        </w:rPr>
        <w:t xml:space="preserve"> -  Г</w:t>
      </w:r>
      <w:r>
        <w:rPr>
          <w:rFonts w:ascii="Times New Roman" w:hAnsi="Times New Roman" w:cs="Times New Roman"/>
          <w:sz w:val="28"/>
          <w:szCs w:val="28"/>
        </w:rPr>
        <w:t xml:space="preserve">ероях </w:t>
      </w:r>
      <w:r w:rsidR="00AD632C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864F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Заведующая библиотекой </w:t>
      </w:r>
      <w:r w:rsidR="00AD632C">
        <w:rPr>
          <w:rFonts w:ascii="Times New Roman" w:hAnsi="Times New Roman" w:cs="Times New Roman"/>
          <w:sz w:val="28"/>
          <w:szCs w:val="28"/>
        </w:rPr>
        <w:t>Н.Н. Истомина рассказала</w:t>
      </w:r>
      <w:r>
        <w:rPr>
          <w:rFonts w:ascii="Times New Roman" w:hAnsi="Times New Roman" w:cs="Times New Roman"/>
          <w:sz w:val="28"/>
          <w:szCs w:val="28"/>
        </w:rPr>
        <w:t xml:space="preserve"> о наших земляках – детях войны. На мероприятии присутствовали </w:t>
      </w:r>
      <w:r w:rsidR="00AD632C">
        <w:rPr>
          <w:rFonts w:ascii="Times New Roman" w:hAnsi="Times New Roman" w:cs="Times New Roman"/>
          <w:sz w:val="28"/>
          <w:szCs w:val="28"/>
        </w:rPr>
        <w:t xml:space="preserve">«дети войны», ветераны труда и  </w:t>
      </w:r>
      <w:r w:rsidRPr="004F1D4D">
        <w:rPr>
          <w:rFonts w:ascii="Times New Roman" w:hAnsi="Times New Roman" w:cs="Times New Roman"/>
          <w:sz w:val="28"/>
          <w:szCs w:val="28"/>
        </w:rPr>
        <w:t xml:space="preserve">члены клуба «Допризывник»  МБОУ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1D4D">
        <w:rPr>
          <w:rFonts w:ascii="Times New Roman" w:hAnsi="Times New Roman" w:cs="Times New Roman"/>
          <w:sz w:val="28"/>
          <w:szCs w:val="28"/>
        </w:rPr>
        <w:t>СОШ № 5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632C">
        <w:rPr>
          <w:rFonts w:ascii="Times New Roman" w:hAnsi="Times New Roman" w:cs="Times New Roman"/>
          <w:sz w:val="28"/>
          <w:szCs w:val="28"/>
        </w:rPr>
        <w:t xml:space="preserve"> (руководитель А.В. Пика – учитель ОБЖ)</w:t>
      </w:r>
      <w:r>
        <w:rPr>
          <w:rFonts w:ascii="Times New Roman" w:hAnsi="Times New Roman" w:cs="Times New Roman"/>
          <w:sz w:val="28"/>
          <w:szCs w:val="28"/>
        </w:rPr>
        <w:t xml:space="preserve">. Мероприятие закончилось чаепитием. </w:t>
      </w:r>
    </w:p>
    <w:p w:rsidR="003612D2" w:rsidRDefault="00EF0B72" w:rsidP="00EF0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571750" cy="1929268"/>
            <wp:effectExtent l="19050" t="0" r="0" b="0"/>
            <wp:docPr id="1" name="Рисунок 1" descr="G:\DCIM\101MSDCF\DSC014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48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29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64FD6">
        <w:rPr>
          <w:rFonts w:ascii="Times New Roman" w:hAnsi="Times New Roman" w:cs="Times New Roman"/>
        </w:rPr>
        <w:t xml:space="preserve">  </w:t>
      </w:r>
      <w:r w:rsidR="00864FD6">
        <w:rPr>
          <w:rFonts w:ascii="Times New Roman" w:hAnsi="Times New Roman" w:cs="Times New Roman"/>
          <w:noProof/>
        </w:rPr>
        <w:drawing>
          <wp:inline distT="0" distB="0" distL="0" distR="0">
            <wp:extent cx="2571750" cy="1929268"/>
            <wp:effectExtent l="19050" t="0" r="0" b="0"/>
            <wp:docPr id="2" name="Рисунок 2" descr="G:\DCIM\101MSDCF\DSC014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DCIM\101MSDCF\DSC0149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929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FD6" w:rsidRDefault="00864FD6" w:rsidP="00EF0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686023" cy="2014994"/>
            <wp:effectExtent l="19050" t="0" r="27" b="0"/>
            <wp:docPr id="3" name="Рисунок 3" descr="G:\DCIM\101MSDCF\DSC014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DCIM\101MSDCF\DSC0149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141" cy="2017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686050" cy="2015013"/>
            <wp:effectExtent l="19050" t="0" r="0" b="0"/>
            <wp:docPr id="4" name="Рисунок 4" descr="G:\DCIM\101MSDCF\DSC015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DCIM\101MSDCF\DSC015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734" cy="20177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64FD6" w:rsidRDefault="00864FD6" w:rsidP="00EF0B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2631957" cy="1971675"/>
            <wp:effectExtent l="19050" t="0" r="0" b="0"/>
            <wp:docPr id="5" name="Рисунок 5" descr="G:\DCIM\101MSDCF\DSC015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DCIM\101MSDCF\DSC0151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1957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2771775" cy="2079322"/>
            <wp:effectExtent l="19050" t="0" r="9525" b="0"/>
            <wp:docPr id="6" name="Рисунок 6" descr="G:\DCIM\101MSDCF\DSC01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DCIM\101MSDCF\DSC0152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079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FD6" w:rsidRPr="00864FD6" w:rsidRDefault="00864FD6" w:rsidP="00EF0B72">
      <w:pPr>
        <w:rPr>
          <w:rFonts w:ascii="Times New Roman" w:hAnsi="Times New Roman" w:cs="Times New Roman"/>
          <w:sz w:val="28"/>
          <w:szCs w:val="28"/>
        </w:rPr>
      </w:pPr>
    </w:p>
    <w:sectPr w:rsidR="00864FD6" w:rsidRPr="00864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0B72"/>
    <w:rsid w:val="003612D2"/>
    <w:rsid w:val="00864FD6"/>
    <w:rsid w:val="00AD632C"/>
    <w:rsid w:val="00EF0B72"/>
    <w:rsid w:val="00FA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0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0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3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4</cp:revision>
  <dcterms:created xsi:type="dcterms:W3CDTF">2018-12-09T01:01:00Z</dcterms:created>
  <dcterms:modified xsi:type="dcterms:W3CDTF">2018-12-10T00:26:00Z</dcterms:modified>
</cp:coreProperties>
</file>